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1F" w:rsidRDefault="002C361F" w:rsidP="002C361F">
      <w:r>
        <w:t>Agenda de Março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70"/>
        <w:gridCol w:w="974"/>
        <w:gridCol w:w="5176"/>
      </w:tblGrid>
      <w:tr w:rsidR="002C361F" w:rsidTr="000E2986"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Dia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Hora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Atividade</w:t>
            </w:r>
          </w:p>
        </w:tc>
      </w:tr>
      <w:tr w:rsidR="002C361F" w:rsidTr="000E2986"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8/3 – Terça-feira: Dia Internacional da Mulher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19h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presidida por dom Walter na igreja São João Batista</w:t>
            </w:r>
          </w:p>
        </w:tc>
      </w:tr>
      <w:tr w:rsidR="002C361F" w:rsidTr="000E2986">
        <w:tc>
          <w:tcPr>
            <w:tcW w:w="0" w:type="auto"/>
            <w:vMerge w:val="restart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9/3 – Quarta-feira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19h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Colônia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19h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Hora </w:t>
            </w:r>
            <w:proofErr w:type="gramStart"/>
            <w:r>
              <w:t>Santa na igreja São João</w:t>
            </w:r>
            <w:proofErr w:type="gramEnd"/>
            <w:r>
              <w:t xml:space="preserve"> Batista</w:t>
            </w:r>
          </w:p>
        </w:tc>
      </w:tr>
      <w:tr w:rsidR="002C361F" w:rsidTr="000E2986"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10/3 – Quinta-feira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19h 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igreja São João Batista</w:t>
            </w:r>
          </w:p>
        </w:tc>
      </w:tr>
      <w:tr w:rsidR="002C361F" w:rsidTr="000E2986">
        <w:tc>
          <w:tcPr>
            <w:tcW w:w="0" w:type="auto"/>
            <w:vMerge w:val="restart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11/3 – Sexta-feira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19h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igreja São João Batista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20h 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Reunião com a coordenação dos Coroinhas</w:t>
            </w:r>
          </w:p>
        </w:tc>
      </w:tr>
      <w:tr w:rsidR="002C361F" w:rsidTr="000E2986">
        <w:tc>
          <w:tcPr>
            <w:tcW w:w="0" w:type="auto"/>
            <w:vMerge w:val="restart"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12/3 – Sábado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17h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Casamento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19h 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Comunidade do Divino Espírito Santo (Laranjal)</w:t>
            </w:r>
          </w:p>
        </w:tc>
      </w:tr>
      <w:tr w:rsidR="002C361F" w:rsidTr="000E2986">
        <w:tc>
          <w:tcPr>
            <w:tcW w:w="0" w:type="auto"/>
            <w:vMerge w:val="restart"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  <w:p w:rsidR="002C361F" w:rsidRDefault="002C361F" w:rsidP="000E2986">
            <w:pPr>
              <w:spacing w:before="0" w:after="0" w:line="240" w:lineRule="auto"/>
              <w:ind w:firstLine="0"/>
            </w:pPr>
          </w:p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13/3 – Domingo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7h30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Comunidade de São Francisco (Vau Açu)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9h30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igreja São João Batista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11h 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Batizados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16h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Comunidade São Geraldo (</w:t>
            </w:r>
            <w:proofErr w:type="spellStart"/>
            <w:r>
              <w:t>Piúna</w:t>
            </w:r>
            <w:proofErr w:type="spellEnd"/>
            <w:r>
              <w:t>)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19h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igreja São João Batista</w:t>
            </w:r>
          </w:p>
        </w:tc>
      </w:tr>
      <w:tr w:rsidR="002C361F" w:rsidTr="000E2986"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14/3 a 17/3 – Segunda a Quinta-feira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------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Encontro Arquidiocesano dos Presbíteros e Diáconos em Cachoeira do Campo</w:t>
            </w:r>
          </w:p>
        </w:tc>
      </w:tr>
      <w:tr w:rsidR="002C361F" w:rsidTr="000E2986">
        <w:tc>
          <w:tcPr>
            <w:tcW w:w="0" w:type="auto"/>
            <w:vMerge w:val="restart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17/3 – Quinta-feira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19h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igreja São João Batista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20h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Reunião da Equipe para escolha de músicas</w:t>
            </w:r>
          </w:p>
        </w:tc>
      </w:tr>
      <w:tr w:rsidR="002C361F" w:rsidTr="000E2986"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18/3 – Sexta-feira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14h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Confissões na igreja São João Batista</w:t>
            </w:r>
          </w:p>
        </w:tc>
      </w:tr>
      <w:tr w:rsidR="002C361F" w:rsidTr="000E2986"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19h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igreja São João Batista</w:t>
            </w:r>
          </w:p>
        </w:tc>
      </w:tr>
      <w:tr w:rsidR="002C361F" w:rsidTr="000E2986">
        <w:tc>
          <w:tcPr>
            <w:tcW w:w="0" w:type="auto"/>
            <w:vMerge w:val="restart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19/3 – Sábado – Dia de São José 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9h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Encontro do Movimento Fé e Política em Mariana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17h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Casamento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19h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Comunidade de Santa Luzia (Boa Vista)</w:t>
            </w:r>
          </w:p>
        </w:tc>
      </w:tr>
      <w:tr w:rsidR="002C361F" w:rsidTr="000E2986">
        <w:tc>
          <w:tcPr>
            <w:tcW w:w="0" w:type="auto"/>
            <w:vMerge w:val="restart"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  <w:p w:rsidR="002C361F" w:rsidRDefault="002C361F" w:rsidP="000E2986">
            <w:pPr>
              <w:spacing w:before="0" w:after="0" w:line="240" w:lineRule="auto"/>
              <w:ind w:firstLine="0"/>
            </w:pPr>
          </w:p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20/3 – Domingo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7h30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Comunidade de Nossa Senhora Aparecida (Amoras)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9h30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igreja São João Batista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16h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Comunidade Sagrado Coração de Jesus (Pau de Cedro)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19h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igreja São João Batista</w:t>
            </w:r>
          </w:p>
        </w:tc>
      </w:tr>
      <w:tr w:rsidR="002C361F" w:rsidTr="000E2986"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21/3 – Segunda-feira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19h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 Missa na Comunidade de São Pedro (Duas Barras)</w:t>
            </w:r>
          </w:p>
        </w:tc>
      </w:tr>
      <w:tr w:rsidR="002C361F" w:rsidTr="000E2986"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22/3 – Terça-feira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19h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igreja São João Batista</w:t>
            </w:r>
          </w:p>
        </w:tc>
      </w:tr>
      <w:tr w:rsidR="002C361F" w:rsidTr="000E2986"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23/3 – Quarta-feira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19h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Seminário: </w:t>
            </w:r>
            <w:r w:rsidRPr="00AD203D">
              <w:t>Educar para a vida - uma abordagem a partir da Campanha da Fraternidade 2022</w:t>
            </w:r>
            <w:r>
              <w:t xml:space="preserve"> – na igreja São João Batista. </w:t>
            </w:r>
          </w:p>
        </w:tc>
      </w:tr>
      <w:tr w:rsidR="002C361F" w:rsidTr="000E2986"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24/3 – Quinta-feira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17h às 21h 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Mutirão de Confissões na paróquia Santa Rita, em </w:t>
            </w:r>
            <w:proofErr w:type="gramStart"/>
            <w:r>
              <w:t>Viçosa</w:t>
            </w:r>
            <w:proofErr w:type="gramEnd"/>
          </w:p>
        </w:tc>
      </w:tr>
      <w:tr w:rsidR="002C361F" w:rsidTr="000E2986"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25/3 – Sexta-feira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17h às 21h 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Mutirão de Confissões na paróquia Divino Espírito Santo, em </w:t>
            </w:r>
            <w:proofErr w:type="gramStart"/>
            <w:r>
              <w:t>Divinésia</w:t>
            </w:r>
            <w:proofErr w:type="gramEnd"/>
          </w:p>
        </w:tc>
      </w:tr>
      <w:tr w:rsidR="002C361F" w:rsidTr="000E2986">
        <w:tc>
          <w:tcPr>
            <w:tcW w:w="0" w:type="auto"/>
            <w:vMerge w:val="restart"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26/3 – Sábado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13h30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Reunião da Coordenação Paroquial da Pastoral do Batismo, no Salão </w:t>
            </w:r>
            <w:proofErr w:type="gramStart"/>
            <w:r>
              <w:t>Paroquial</w:t>
            </w:r>
            <w:proofErr w:type="gramEnd"/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17h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Casamento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19h 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Comunidade de São Francisco (Vau Açu)</w:t>
            </w:r>
          </w:p>
        </w:tc>
      </w:tr>
      <w:tr w:rsidR="002C361F" w:rsidTr="000E2986">
        <w:tc>
          <w:tcPr>
            <w:tcW w:w="0" w:type="auto"/>
            <w:vMerge w:val="restart"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  <w:p w:rsidR="002C361F" w:rsidRDefault="002C361F" w:rsidP="000E2986">
            <w:pPr>
              <w:spacing w:before="0" w:after="0" w:line="240" w:lineRule="auto"/>
              <w:ind w:firstLine="0"/>
            </w:pPr>
          </w:p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27/3 – Domingo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7h30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Comunidade de São Sebastião (Inácio Martins)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9h30 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igreja São João Batista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11h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Batizados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16h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Missa na Comunidade de São José (Nobres)</w:t>
            </w:r>
          </w:p>
        </w:tc>
      </w:tr>
      <w:tr w:rsidR="002C361F" w:rsidTr="000E2986">
        <w:tc>
          <w:tcPr>
            <w:tcW w:w="0" w:type="auto"/>
            <w:vMerge/>
          </w:tcPr>
          <w:p w:rsidR="002C361F" w:rsidRDefault="002C361F" w:rsidP="000E2986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19h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Missa na igreja São João Batista </w:t>
            </w:r>
          </w:p>
        </w:tc>
      </w:tr>
      <w:tr w:rsidR="002C361F" w:rsidTr="000E2986"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lastRenderedPageBreak/>
              <w:t>28/3 – Segunda-feira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18h às 21h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Mutirão de Confissões na paróquia São João Batista, em </w:t>
            </w:r>
            <w:proofErr w:type="gramStart"/>
            <w:r>
              <w:t>Viçosa</w:t>
            </w:r>
            <w:proofErr w:type="gramEnd"/>
          </w:p>
        </w:tc>
      </w:tr>
      <w:tr w:rsidR="002C361F" w:rsidTr="000E2986"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29/3 – Terça-feira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17h às 21h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Mutirão de Confissões na paróquia São José, em Paula </w:t>
            </w:r>
            <w:proofErr w:type="gramStart"/>
            <w:r>
              <w:t>Cândido</w:t>
            </w:r>
            <w:proofErr w:type="gramEnd"/>
          </w:p>
        </w:tc>
      </w:tr>
      <w:tr w:rsidR="002C361F" w:rsidTr="000E2986"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30/3 – Quarta-feira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18h às 21h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proofErr w:type="gramStart"/>
            <w:r>
              <w:t>Mutirão de Confissões na paróquia São</w:t>
            </w:r>
            <w:proofErr w:type="gramEnd"/>
            <w:r>
              <w:t xml:space="preserve"> Silvestre, em Viçosa</w:t>
            </w:r>
          </w:p>
        </w:tc>
      </w:tr>
      <w:tr w:rsidR="002C361F" w:rsidTr="000E2986"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31/3 – Quinta-feira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>14h às 21h</w:t>
            </w:r>
          </w:p>
        </w:tc>
        <w:tc>
          <w:tcPr>
            <w:tcW w:w="0" w:type="auto"/>
          </w:tcPr>
          <w:p w:rsidR="002C361F" w:rsidRDefault="002C361F" w:rsidP="000E2986">
            <w:pPr>
              <w:spacing w:before="0" w:after="0" w:line="240" w:lineRule="auto"/>
              <w:ind w:firstLine="0"/>
            </w:pPr>
            <w:r>
              <w:t xml:space="preserve">Mutirão de Confissões na paróquia Nossa Senhora de Fátima, em </w:t>
            </w:r>
            <w:proofErr w:type="gramStart"/>
            <w:r>
              <w:t>Viçosa</w:t>
            </w:r>
            <w:proofErr w:type="gramEnd"/>
          </w:p>
        </w:tc>
      </w:tr>
    </w:tbl>
    <w:p w:rsidR="003E0305" w:rsidRDefault="002C361F">
      <w:bookmarkStart w:id="0" w:name="_GoBack"/>
      <w:bookmarkEnd w:id="0"/>
    </w:p>
    <w:sectPr w:rsidR="003E0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1F"/>
    <w:rsid w:val="00095FC4"/>
    <w:rsid w:val="002C361F"/>
    <w:rsid w:val="009B2EFB"/>
    <w:rsid w:val="00F52C24"/>
    <w:rsid w:val="00F6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1F"/>
    <w:pPr>
      <w:spacing w:before="120" w:after="120" w:line="288" w:lineRule="auto"/>
      <w:ind w:firstLine="567"/>
      <w:jc w:val="both"/>
    </w:pPr>
    <w:rPr>
      <w:rFonts w:asciiTheme="majorHAnsi" w:hAnsiTheme="maj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1F"/>
    <w:pPr>
      <w:spacing w:before="120" w:after="120" w:line="288" w:lineRule="auto"/>
      <w:ind w:firstLine="567"/>
      <w:jc w:val="both"/>
    </w:pPr>
    <w:rPr>
      <w:rFonts w:asciiTheme="majorHAnsi" w:hAnsiTheme="maj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Martins</dc:creator>
  <cp:lastModifiedBy>Geraldo Martins</cp:lastModifiedBy>
  <cp:revision>1</cp:revision>
  <dcterms:created xsi:type="dcterms:W3CDTF">2022-03-08T11:35:00Z</dcterms:created>
  <dcterms:modified xsi:type="dcterms:W3CDTF">2022-03-08T11:35:00Z</dcterms:modified>
</cp:coreProperties>
</file>